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2C" w:rsidRDefault="0037572C" w:rsidP="00C24CFD">
      <w:pPr>
        <w:tabs>
          <w:tab w:val="left" w:pos="993"/>
        </w:tabs>
        <w:ind w:firstLine="567"/>
        <w:jc w:val="right"/>
        <w:rPr>
          <w:b/>
          <w:bCs/>
          <w:lang w:val="en-US"/>
        </w:rPr>
      </w:pPr>
    </w:p>
    <w:p w:rsidR="00C24CFD" w:rsidRPr="00981724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 xml:space="preserve">ОБРАЗЕЦ № </w:t>
      </w:r>
      <w:r w:rsidR="00FD00E4">
        <w:rPr>
          <w:b/>
          <w:bCs/>
          <w:lang w:val="en-US"/>
        </w:rPr>
        <w:t>1</w:t>
      </w:r>
      <w:r w:rsidR="00981724">
        <w:rPr>
          <w:b/>
          <w:bCs/>
        </w:rPr>
        <w:t>3</w:t>
      </w:r>
    </w:p>
    <w:p w:rsidR="00C24CFD" w:rsidRPr="001E6341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4400D9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  <w:bookmarkStart w:id="0" w:name="_GoBack"/>
      <w:bookmarkEnd w:id="0"/>
      <w:r w:rsidRPr="001E6341">
        <w:rPr>
          <w:b/>
          <w:bCs/>
        </w:rPr>
        <w:t xml:space="preserve">СПИСЪК </w:t>
      </w:r>
    </w:p>
    <w:p w:rsidR="004400D9" w:rsidRDefault="004400D9" w:rsidP="00C24CFD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т.1 от ЗОП</w:t>
      </w: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C24CFD" w:rsidRPr="00D0195D" w:rsidRDefault="00C24CFD" w:rsidP="00C24CFD">
      <w:pPr>
        <w:tabs>
          <w:tab w:val="left" w:pos="993"/>
        </w:tabs>
        <w:ind w:firstLine="567"/>
        <w:jc w:val="center"/>
        <w:rPr>
          <w:bCs/>
        </w:rPr>
      </w:pPr>
      <w:r w:rsidRPr="00D0195D">
        <w:rPr>
          <w:bCs/>
        </w:rPr>
        <w:t xml:space="preserve">НА </w:t>
      </w:r>
      <w:r w:rsidRPr="005176BB">
        <w:rPr>
          <w:bCs/>
          <w:u w:val="single"/>
        </w:rPr>
        <w:t>ПРОЕКТИРАНЕТО</w:t>
      </w:r>
      <w:r w:rsidRPr="00D0195D">
        <w:rPr>
          <w:bCs/>
        </w:rPr>
        <w:t>, ИЗПЪЛНЕНО ПРЕЗ ПОСЛЕДНИТЕ 3 /ТРИ/ ГОДИНИ, СЧИТАНО ОТ ДАТАТА НА ПОДАВАНЕ НА ОФЕРТА</w:t>
      </w:r>
      <w:r w:rsidR="003D633A">
        <w:rPr>
          <w:bCs/>
        </w:rPr>
        <w:t>ТА</w:t>
      </w:r>
    </w:p>
    <w:p w:rsidR="00C24CFD" w:rsidRPr="00262A8C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</w:p>
    <w:p w:rsidR="00D0195D" w:rsidRDefault="00D0195D" w:rsidP="004400D9">
      <w:pPr>
        <w:jc w:val="both"/>
        <w:rPr>
          <w:b/>
        </w:rPr>
      </w:pP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4400D9" w:rsidRPr="00EC2EED" w:rsidRDefault="004400D9" w:rsidP="004400D9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4400D9" w:rsidRPr="00EC2EED" w:rsidRDefault="004400D9" w:rsidP="004400D9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8E0C55" w:rsidRPr="008E0C55" w:rsidRDefault="004400D9" w:rsidP="008E0C55">
      <w:pPr>
        <w:jc w:val="both"/>
        <w:rPr>
          <w:rFonts w:eastAsia="Calibri"/>
          <w:bCs/>
          <w:i/>
          <w:iCs/>
          <w:color w:val="000000"/>
          <w:lang w:val="ru-RU"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8E0C55" w:rsidRPr="008E0C55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F32BBD">
        <w:rPr>
          <w:rFonts w:eastAsia="Calibri"/>
          <w:bCs/>
          <w:i/>
          <w:iCs/>
          <w:color w:val="000000"/>
          <w:lang w:val="en-US"/>
        </w:rPr>
        <w:t>a</w:t>
      </w:r>
      <w:r w:rsidR="008E0C55" w:rsidRPr="008E0C55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4400D9" w:rsidRDefault="004400D9" w:rsidP="00C72EE6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8E0C55" w:rsidRPr="008E0C55" w:rsidRDefault="008E0C55" w:rsidP="00C72EE6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C24CFD" w:rsidRPr="00262A8C" w:rsidRDefault="00C24CFD" w:rsidP="00492BF1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C24CFD" w:rsidRPr="00262A8C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E208D6" w:rsidRPr="004400D9" w:rsidRDefault="00C24CFD" w:rsidP="00E208D6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3</w:t>
      </w:r>
      <w:r w:rsidRPr="00262A8C">
        <w:t xml:space="preserve"> (</w:t>
      </w:r>
      <w:r>
        <w:t>три</w:t>
      </w:r>
      <w:r w:rsidRPr="00262A8C">
        <w:t>) години, считано от датата на подаване на оферта</w:t>
      </w:r>
      <w:r w:rsidR="000D1A1D">
        <w:t xml:space="preserve">та </w:t>
      </w:r>
      <w:r w:rsidR="000D1A1D">
        <w:rPr>
          <w:lang w:val="en-US"/>
        </w:rPr>
        <w:t>(</w:t>
      </w:r>
      <w:r w:rsidR="000D1A1D">
        <w:t>2013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t>2014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rPr>
          <w:lang w:val="en-US"/>
        </w:rPr>
        <w:t>2015</w:t>
      </w:r>
      <w:r w:rsidR="003D633A">
        <w:t>г.</w:t>
      </w:r>
      <w:r w:rsidR="000D1A1D">
        <w:rPr>
          <w:lang w:val="en-US"/>
        </w:rPr>
        <w:t>)</w:t>
      </w:r>
      <w:r w:rsidRPr="00262A8C">
        <w:t xml:space="preserve"> </w:t>
      </w:r>
      <w:r w:rsidR="000D1A1D" w:rsidRPr="003D633A">
        <w:rPr>
          <w:b/>
          <w:u w:val="single"/>
        </w:rPr>
        <w:t>проектиране</w:t>
      </w:r>
      <w:r w:rsidR="00237CA6" w:rsidRPr="003D633A">
        <w:rPr>
          <w:b/>
          <w:u w:val="single"/>
        </w:rPr>
        <w:t>,</w:t>
      </w:r>
      <w:r w:rsidR="000D1A1D" w:rsidRPr="004400D9">
        <w:rPr>
          <w:u w:val="single"/>
        </w:rPr>
        <w:t xml:space="preserve"> </w:t>
      </w:r>
      <w:r w:rsidR="00D0195D">
        <w:rPr>
          <w:u w:val="single"/>
        </w:rPr>
        <w:t xml:space="preserve">еднакво или </w:t>
      </w:r>
      <w:r w:rsidR="000D1A1D" w:rsidRPr="004400D9">
        <w:rPr>
          <w:u w:val="single"/>
        </w:rPr>
        <w:t xml:space="preserve">сходно с </w:t>
      </w:r>
      <w:r w:rsidR="00B355B9">
        <w:rPr>
          <w:u w:val="single"/>
        </w:rPr>
        <w:t>предмета</w:t>
      </w:r>
      <w:r w:rsidR="000D1A1D" w:rsidRPr="004400D9">
        <w:rPr>
          <w:u w:val="single"/>
        </w:rPr>
        <w:t xml:space="preserve"> на </w:t>
      </w:r>
      <w:proofErr w:type="gramStart"/>
      <w:r w:rsidR="000D1A1D" w:rsidRPr="004400D9">
        <w:rPr>
          <w:u w:val="single"/>
        </w:rPr>
        <w:t>поръчката</w:t>
      </w:r>
      <w:r w:rsidR="00E208D6">
        <w:t xml:space="preserve"> ,</w:t>
      </w:r>
      <w:r w:rsidR="00E208D6" w:rsidRPr="004400D9">
        <w:t>съгласно</w:t>
      </w:r>
      <w:proofErr w:type="gramEnd"/>
      <w:r w:rsidR="00E208D6" w:rsidRPr="004400D9">
        <w:t xml:space="preserve"> изискванията на Възложителя.</w:t>
      </w:r>
    </w:p>
    <w:p w:rsidR="00C24CFD" w:rsidRPr="003A5377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739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3641"/>
        <w:gridCol w:w="1843"/>
        <w:gridCol w:w="1418"/>
        <w:gridCol w:w="1559"/>
        <w:gridCol w:w="1843"/>
      </w:tblGrid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B4D7A" w:rsidRDefault="00031804" w:rsidP="00D96770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D00E4" w:rsidRDefault="00031804" w:rsidP="00FD00E4">
            <w:pPr>
              <w:tabs>
                <w:tab w:val="left" w:pos="993"/>
              </w:tabs>
              <w:snapToGrid w:val="0"/>
              <w:ind w:right="-249"/>
              <w:jc w:val="center"/>
              <w:rPr>
                <w:b/>
              </w:rPr>
            </w:pPr>
            <w:r w:rsidRPr="00FD00E4">
              <w:rPr>
                <w:b/>
                <w:sz w:val="22"/>
                <w:szCs w:val="22"/>
              </w:rPr>
              <w:t>Предмет на изпълненото проектиране и кратко описани</w:t>
            </w:r>
            <w:r w:rsidR="00FD00E4">
              <w:rPr>
                <w:b/>
                <w:sz w:val="22"/>
                <w:szCs w:val="22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5176BB" w:rsidRDefault="00031804" w:rsidP="00031804">
            <w:pPr>
              <w:tabs>
                <w:tab w:val="left" w:pos="993"/>
              </w:tabs>
              <w:snapToGrid w:val="0"/>
              <w:jc w:val="center"/>
              <w:rPr>
                <w:sz w:val="22"/>
                <w:szCs w:val="22"/>
              </w:rPr>
            </w:pPr>
            <w:r w:rsidRPr="005176BB">
              <w:rPr>
                <w:b/>
                <w:sz w:val="22"/>
                <w:szCs w:val="22"/>
              </w:rPr>
              <w:t>Стойност/Цена без ДДС</w:t>
            </w:r>
            <w:r w:rsidRPr="005176BB">
              <w:rPr>
                <w:sz w:val="22"/>
                <w:szCs w:val="22"/>
              </w:rPr>
              <w:t xml:space="preserve"> на изпълненото проектиране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D1A1D" w:rsidRPr="0090114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 xml:space="preserve">Дял на участника в </w:t>
            </w:r>
          </w:p>
          <w:p w:rsidR="00031804" w:rsidRPr="003A5377" w:rsidRDefault="000D1A1D" w:rsidP="00FD00E4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  <w:sz w:val="20"/>
                <w:szCs w:val="20"/>
              </w:rPr>
              <w:t>….</w:t>
            </w:r>
            <w:r w:rsidR="00031804" w:rsidRPr="00901147">
              <w:rPr>
                <w:b/>
                <w:sz w:val="20"/>
                <w:szCs w:val="20"/>
              </w:rPr>
              <w:t>%</w:t>
            </w:r>
            <w:r w:rsidRPr="00901147">
              <w:rPr>
                <w:b/>
                <w:sz w:val="20"/>
                <w:szCs w:val="20"/>
              </w:rPr>
              <w:t xml:space="preserve"> от</w:t>
            </w:r>
            <w:r w:rsidRPr="00D0195D">
              <w:rPr>
                <w:sz w:val="20"/>
                <w:szCs w:val="20"/>
              </w:rPr>
              <w:t xml:space="preserve"> изпълненото проектиране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D0195D" w:rsidRDefault="00031804" w:rsidP="00D0195D">
            <w:pPr>
              <w:tabs>
                <w:tab w:val="left" w:pos="993"/>
              </w:tabs>
              <w:snapToGrid w:val="0"/>
              <w:jc w:val="center"/>
              <w:rPr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>Крайна дата на изпълнение</w:t>
            </w:r>
            <w:r w:rsidRPr="00D0195D">
              <w:rPr>
                <w:sz w:val="20"/>
                <w:szCs w:val="20"/>
              </w:rPr>
              <w:t xml:space="preserve"> на проектирането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1A1D" w:rsidRPr="00901147" w:rsidRDefault="000D1A1D" w:rsidP="00D96770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901147">
              <w:rPr>
                <w:b/>
              </w:rPr>
              <w:t>Получател /</w:t>
            </w:r>
            <w:r w:rsidR="00031804" w:rsidRPr="00901147">
              <w:rPr>
                <w:b/>
              </w:rPr>
              <w:t xml:space="preserve">Възложител/ </w:t>
            </w:r>
          </w:p>
          <w:p w:rsidR="00FD00E4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901147">
              <w:rPr>
                <w:b/>
              </w:rPr>
              <w:t xml:space="preserve"> </w:t>
            </w:r>
            <w:r w:rsidR="000D1A1D" w:rsidRPr="00901147">
              <w:rPr>
                <w:b/>
              </w:rPr>
              <w:t>на</w:t>
            </w:r>
            <w:r w:rsidR="00FD00E4">
              <w:t xml:space="preserve"> проектирането </w:t>
            </w:r>
          </w:p>
          <w:p w:rsid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</w:p>
          <w:p w:rsidR="00031804" w:rsidRP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FD00E4">
              <w:rPr>
                <w:i/>
                <w:sz w:val="18"/>
                <w:szCs w:val="18"/>
                <w:lang w:val="en-US"/>
              </w:rPr>
              <w:t>(</w:t>
            </w:r>
            <w:r w:rsidR="000D1A1D" w:rsidRPr="00FD00E4">
              <w:rPr>
                <w:i/>
                <w:sz w:val="18"/>
                <w:szCs w:val="18"/>
              </w:rPr>
              <w:t xml:space="preserve"> </w:t>
            </w:r>
            <w:r w:rsidR="00031804" w:rsidRPr="00FD00E4">
              <w:rPr>
                <w:i/>
                <w:sz w:val="18"/>
                <w:szCs w:val="18"/>
              </w:rPr>
              <w:t>тел. за връзка</w:t>
            </w:r>
            <w:r w:rsidRPr="00FD00E4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451309" w:rsidRDefault="00451309" w:rsidP="00F32BBD">
      <w:pPr>
        <w:spacing w:before="120"/>
        <w:jc w:val="both"/>
        <w:rPr>
          <w:i/>
          <w:iCs/>
          <w:sz w:val="20"/>
          <w:szCs w:val="20"/>
          <w:lang w:val="en-US"/>
        </w:rPr>
      </w:pPr>
    </w:p>
    <w:p w:rsidR="00516F19" w:rsidRPr="00516F19" w:rsidRDefault="00516F19" w:rsidP="00516F19">
      <w:pPr>
        <w:spacing w:after="200" w:line="276" w:lineRule="auto"/>
        <w:jc w:val="both"/>
        <w:rPr>
          <w:b/>
          <w:i/>
          <w:sz w:val="18"/>
          <w:szCs w:val="18"/>
          <w:lang w:eastAsia="bg-BG"/>
        </w:rPr>
      </w:pPr>
      <w:r w:rsidRPr="00516F19">
        <w:rPr>
          <w:i/>
          <w:iCs/>
          <w:sz w:val="18"/>
          <w:szCs w:val="18"/>
          <w:lang w:val="en-US"/>
        </w:rPr>
        <w:t>*</w:t>
      </w:r>
      <w:r w:rsidRPr="00516F19">
        <w:rPr>
          <w:i/>
          <w:iCs/>
          <w:sz w:val="18"/>
          <w:szCs w:val="18"/>
        </w:rPr>
        <w:t>За еднакво или сходно инвестиционно проектиране ще се счита: „</w:t>
      </w:r>
      <w:r w:rsidRPr="00516F19">
        <w:rPr>
          <w:i/>
          <w:sz w:val="18"/>
          <w:szCs w:val="18"/>
        </w:rPr>
        <w:t>Изготвяне на инвестиционно проектиране на сгради с обществено-обслужващо предназначение,</w:t>
      </w:r>
      <w:r w:rsidRPr="00516F19">
        <w:rPr>
          <w:rFonts w:eastAsiaTheme="minorHAnsi"/>
          <w:i/>
          <w:sz w:val="18"/>
          <w:szCs w:val="18"/>
        </w:rPr>
        <w:t xml:space="preserve"> </w:t>
      </w:r>
      <w:r w:rsidRPr="00516F19">
        <w:rPr>
          <w:rFonts w:eastAsiaTheme="minorHAnsi"/>
          <w:b/>
          <w:i/>
          <w:sz w:val="18"/>
          <w:szCs w:val="18"/>
          <w:u w:val="single"/>
        </w:rPr>
        <w:t>първа група строежи, най-малко трета категория</w:t>
      </w:r>
      <w:r w:rsidRPr="00516F19">
        <w:rPr>
          <w:rFonts w:eastAsiaTheme="minorHAnsi"/>
          <w:i/>
          <w:sz w:val="18"/>
          <w:szCs w:val="18"/>
          <w:u w:val="single"/>
        </w:rPr>
        <w:t>,</w:t>
      </w:r>
      <w:r w:rsidRPr="00516F19">
        <w:rPr>
          <w:rFonts w:eastAsiaTheme="minorHAnsi"/>
          <w:i/>
          <w:sz w:val="18"/>
          <w:szCs w:val="18"/>
        </w:rPr>
        <w:t xml:space="preserve"> съгласно </w:t>
      </w:r>
      <w:r w:rsidRPr="00516F19">
        <w:rPr>
          <w:rFonts w:eastAsiaTheme="minorHAnsi"/>
          <w:b/>
          <w:i/>
          <w:sz w:val="18"/>
          <w:szCs w:val="18"/>
        </w:rPr>
        <w:t xml:space="preserve">чл.137, ал.1, т.3, буква “в“  </w:t>
      </w:r>
      <w:r w:rsidRPr="00516F19">
        <w:rPr>
          <w:rFonts w:eastAsiaTheme="minorHAnsi"/>
          <w:b/>
          <w:i/>
          <w:sz w:val="18"/>
          <w:szCs w:val="18"/>
          <w:u w:val="single"/>
        </w:rPr>
        <w:t>и/или</w:t>
      </w:r>
      <w:r w:rsidRPr="00516F19">
        <w:rPr>
          <w:rFonts w:eastAsiaTheme="minorHAnsi"/>
          <w:b/>
          <w:i/>
          <w:sz w:val="18"/>
          <w:szCs w:val="18"/>
        </w:rPr>
        <w:t xml:space="preserve"> буква  „ж“ от ЗУТ</w:t>
      </w:r>
      <w:r w:rsidRPr="00516F19">
        <w:rPr>
          <w:rFonts w:eastAsiaTheme="minorHAnsi"/>
          <w:i/>
          <w:sz w:val="18"/>
          <w:szCs w:val="18"/>
        </w:rPr>
        <w:t xml:space="preserve"> и </w:t>
      </w:r>
      <w:r w:rsidRPr="00516F19">
        <w:rPr>
          <w:rFonts w:eastAsiaTheme="minorHAnsi"/>
          <w:b/>
          <w:i/>
          <w:sz w:val="18"/>
          <w:szCs w:val="18"/>
        </w:rPr>
        <w:t>чл.6, ал.3, т.2, т.3, т.4 и т.6 от Наредба №1 от 30 юли 2003год. за Номенклатурата на видовете строежи</w:t>
      </w:r>
      <w:r w:rsidRPr="00516F19">
        <w:rPr>
          <w:rFonts w:eastAsiaTheme="minorHAnsi"/>
          <w:i/>
          <w:sz w:val="18"/>
          <w:szCs w:val="18"/>
        </w:rPr>
        <w:t xml:space="preserve">,  </w:t>
      </w:r>
      <w:r w:rsidRPr="00516F19">
        <w:rPr>
          <w:i/>
          <w:sz w:val="18"/>
          <w:szCs w:val="18"/>
          <w:lang w:eastAsia="bg-BG"/>
        </w:rPr>
        <w:t xml:space="preserve">издадена от Министерството на регионалното развитие и благоустройството </w:t>
      </w:r>
      <w:proofErr w:type="spellStart"/>
      <w:r w:rsidRPr="00516F19">
        <w:rPr>
          <w:i/>
          <w:sz w:val="18"/>
          <w:szCs w:val="18"/>
          <w:lang w:eastAsia="bg-BG"/>
        </w:rPr>
        <w:t>Обн</w:t>
      </w:r>
      <w:proofErr w:type="spellEnd"/>
      <w:r w:rsidRPr="00516F19">
        <w:rPr>
          <w:i/>
          <w:sz w:val="18"/>
          <w:szCs w:val="18"/>
          <w:lang w:eastAsia="bg-BG"/>
        </w:rPr>
        <w:t xml:space="preserve">. ДВ. бр.72 от 15 Август 2003г., изм. ДВ. бр.23 от 22 Март 2011г., изм. и доп. ДВ. бр.98 от 11 Декември 2012г.и Приложение №2 към нея, </w:t>
      </w:r>
      <w:r w:rsidRPr="00516F19">
        <w:rPr>
          <w:b/>
          <w:i/>
          <w:sz w:val="18"/>
          <w:szCs w:val="18"/>
          <w:u w:val="single"/>
          <w:lang w:eastAsia="bg-BG"/>
        </w:rPr>
        <w:t>и/или</w:t>
      </w:r>
      <w:r w:rsidRPr="00516F19">
        <w:rPr>
          <w:b/>
          <w:i/>
          <w:sz w:val="18"/>
          <w:szCs w:val="18"/>
          <w:lang w:eastAsia="bg-BG"/>
        </w:rPr>
        <w:t xml:space="preserve"> реконструкция и основно обновяване на съществуващ строеж.</w:t>
      </w:r>
    </w:p>
    <w:p w:rsidR="00451309" w:rsidRDefault="00451309" w:rsidP="00C24CFD">
      <w:pPr>
        <w:tabs>
          <w:tab w:val="left" w:pos="993"/>
        </w:tabs>
        <w:ind w:firstLine="567"/>
        <w:jc w:val="both"/>
        <w:rPr>
          <w:b/>
          <w:bCs/>
          <w:lang w:val="en-US"/>
        </w:rPr>
      </w:pPr>
    </w:p>
    <w:p w:rsidR="00C24CFD" w:rsidRPr="00262A8C" w:rsidRDefault="002F605B" w:rsidP="00C24CFD">
      <w:pPr>
        <w:tabs>
          <w:tab w:val="left" w:pos="993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В подкрепа на посочените в списъка услуги, изпълнени от нас, прилагаме следните доказателства  по чл.51, ал.4 от ЗОП : 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C24CFD" w:rsidRDefault="00C24CFD" w:rsidP="00C24CFD">
      <w:pPr>
        <w:tabs>
          <w:tab w:val="left" w:pos="993"/>
        </w:tabs>
        <w:ind w:firstLine="567"/>
        <w:jc w:val="both"/>
      </w:pPr>
    </w:p>
    <w:p w:rsidR="00901147" w:rsidRDefault="00901147" w:rsidP="00901147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D0195D" w:rsidRDefault="00D0195D" w:rsidP="00C24CFD">
      <w:pPr>
        <w:tabs>
          <w:tab w:val="left" w:pos="993"/>
        </w:tabs>
        <w:ind w:firstLine="567"/>
        <w:jc w:val="both"/>
      </w:pPr>
    </w:p>
    <w:p w:rsidR="00901147" w:rsidRPr="00262A8C" w:rsidRDefault="00901147" w:rsidP="00C24CFD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D019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C24CFD" w:rsidRPr="00262A8C" w:rsidRDefault="00C24CFD" w:rsidP="00C24CFD">
      <w:pPr>
        <w:tabs>
          <w:tab w:val="left" w:pos="993"/>
        </w:tabs>
        <w:ind w:firstLine="567"/>
        <w:jc w:val="both"/>
      </w:pPr>
    </w:p>
    <w:p w:rsidR="00031804" w:rsidRDefault="00031804" w:rsidP="00C24CFD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E208D6" w:rsidRDefault="00C24CFD" w:rsidP="00C24CFD">
      <w:pPr>
        <w:tabs>
          <w:tab w:val="left" w:pos="993"/>
        </w:tabs>
        <w:ind w:firstLine="567"/>
        <w:jc w:val="both"/>
        <w:rPr>
          <w:i/>
          <w:iCs/>
        </w:rPr>
      </w:pPr>
      <w:r w:rsidRPr="00262A8C">
        <w:rPr>
          <w:b/>
          <w:bCs/>
          <w:i/>
          <w:iCs/>
        </w:rPr>
        <w:t>ЗАБЕЛЕЖК</w:t>
      </w:r>
      <w:r w:rsidR="00E208D6">
        <w:rPr>
          <w:b/>
          <w:bCs/>
          <w:i/>
          <w:iCs/>
        </w:rPr>
        <w:t>А</w:t>
      </w:r>
      <w:r w:rsidRPr="00262A8C">
        <w:rPr>
          <w:i/>
          <w:iCs/>
        </w:rPr>
        <w:t xml:space="preserve">: </w:t>
      </w:r>
    </w:p>
    <w:p w:rsidR="00456D62" w:rsidRDefault="00E208D6" w:rsidP="00C24CFD">
      <w:pPr>
        <w:tabs>
          <w:tab w:val="left" w:pos="993"/>
        </w:tabs>
        <w:ind w:firstLine="567"/>
        <w:jc w:val="both"/>
        <w:rPr>
          <w:i/>
          <w:iCs/>
        </w:rPr>
      </w:pPr>
      <w:r>
        <w:rPr>
          <w:i/>
          <w:iCs/>
        </w:rPr>
        <w:t>1.</w:t>
      </w:r>
      <w:r w:rsidR="00C24CFD" w:rsidRPr="00262A8C">
        <w:rPr>
          <w:i/>
          <w:iCs/>
        </w:rPr>
        <w:t>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</w:p>
    <w:p w:rsidR="00E208D6" w:rsidRDefault="00E208D6" w:rsidP="00C24CFD">
      <w:pPr>
        <w:tabs>
          <w:tab w:val="left" w:pos="993"/>
        </w:tabs>
        <w:ind w:firstLine="567"/>
        <w:jc w:val="both"/>
      </w:pPr>
    </w:p>
    <w:sectPr w:rsidR="00E208D6" w:rsidSect="00492BF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7CB9"/>
    <w:rsid w:val="00031804"/>
    <w:rsid w:val="00096C75"/>
    <w:rsid w:val="000D1A1D"/>
    <w:rsid w:val="00237CA6"/>
    <w:rsid w:val="002A122B"/>
    <w:rsid w:val="002F605B"/>
    <w:rsid w:val="00303F8B"/>
    <w:rsid w:val="0037572C"/>
    <w:rsid w:val="003D633A"/>
    <w:rsid w:val="004400D9"/>
    <w:rsid w:val="00451309"/>
    <w:rsid w:val="004518C5"/>
    <w:rsid w:val="00492BF1"/>
    <w:rsid w:val="005122D5"/>
    <w:rsid w:val="00516F19"/>
    <w:rsid w:val="005176BB"/>
    <w:rsid w:val="006229DF"/>
    <w:rsid w:val="0067518A"/>
    <w:rsid w:val="006944E8"/>
    <w:rsid w:val="006D71F2"/>
    <w:rsid w:val="006F79B3"/>
    <w:rsid w:val="00847C76"/>
    <w:rsid w:val="008E0C55"/>
    <w:rsid w:val="00901147"/>
    <w:rsid w:val="00981724"/>
    <w:rsid w:val="00997CB9"/>
    <w:rsid w:val="00B355B9"/>
    <w:rsid w:val="00C24CFD"/>
    <w:rsid w:val="00C72EE6"/>
    <w:rsid w:val="00CA37B3"/>
    <w:rsid w:val="00D0195D"/>
    <w:rsid w:val="00E208D6"/>
    <w:rsid w:val="00F32BBD"/>
    <w:rsid w:val="00FD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23</cp:revision>
  <cp:lastPrinted>2015-12-14T08:23:00Z</cp:lastPrinted>
  <dcterms:created xsi:type="dcterms:W3CDTF">2015-01-12T07:18:00Z</dcterms:created>
  <dcterms:modified xsi:type="dcterms:W3CDTF">2015-12-14T08:23:00Z</dcterms:modified>
</cp:coreProperties>
</file>